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68" w:rsidRDefault="00270F09" w:rsidP="00910D15">
      <w:pPr>
        <w:ind w:firstLine="567"/>
        <w:jc w:val="right"/>
      </w:pPr>
      <w:r>
        <w:t>В древние времена в думах посвящённых жила мысль,</w:t>
      </w:r>
    </w:p>
    <w:p w:rsidR="00270F09" w:rsidRDefault="00270F09" w:rsidP="00910D15">
      <w:pPr>
        <w:ind w:firstLine="567"/>
        <w:jc w:val="right"/>
      </w:pPr>
      <w:r>
        <w:t>что каждый человек от природы болен.</w:t>
      </w:r>
    </w:p>
    <w:p w:rsidR="00270F09" w:rsidRDefault="00270F09" w:rsidP="00910D15">
      <w:pPr>
        <w:ind w:firstLine="567"/>
        <w:jc w:val="right"/>
      </w:pPr>
      <w:r>
        <w:t>И воспитание уподоблялось процессу исцеления,</w:t>
      </w:r>
    </w:p>
    <w:p w:rsidR="00270F09" w:rsidRDefault="00910D15" w:rsidP="00910D15">
      <w:pPr>
        <w:ind w:firstLine="567"/>
        <w:jc w:val="right"/>
      </w:pPr>
      <w:proofErr w:type="gramStart"/>
      <w:r w:rsidRPr="00910D15">
        <w:t>к</w:t>
      </w:r>
      <w:r w:rsidR="00270F09">
        <w:t>оторый</w:t>
      </w:r>
      <w:proofErr w:type="gramEnd"/>
      <w:r w:rsidR="00270F09">
        <w:t xml:space="preserve"> приносил ребёнку вм</w:t>
      </w:r>
      <w:r w:rsidR="00D97FD0">
        <w:t>есте со зрелостью</w:t>
      </w:r>
    </w:p>
    <w:p w:rsidR="00D97FD0" w:rsidRDefault="00910D15" w:rsidP="00910D15">
      <w:pPr>
        <w:ind w:firstLine="567"/>
        <w:jc w:val="right"/>
      </w:pPr>
      <w:r>
        <w:t>е</w:t>
      </w:r>
      <w:r w:rsidR="00D97FD0">
        <w:t>щё и здоровье для полноценного человеческого бытия.</w:t>
      </w:r>
    </w:p>
    <w:p w:rsidR="00D97FD0" w:rsidRDefault="00D97FD0" w:rsidP="00910D15">
      <w:pPr>
        <w:ind w:firstLine="567"/>
        <w:jc w:val="right"/>
      </w:pPr>
      <w:r>
        <w:t>Р. Штайнер.</w:t>
      </w: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D97FD0" w:rsidP="00910D15">
      <w:pPr>
        <w:ind w:firstLine="567"/>
        <w:jc w:val="right"/>
      </w:pPr>
    </w:p>
    <w:p w:rsidR="00D97FD0" w:rsidRDefault="00FF3358" w:rsidP="00910D15">
      <w:pPr>
        <w:ind w:firstLine="567"/>
      </w:pPr>
      <w:r>
        <w:lastRenderedPageBreak/>
        <w:t xml:space="preserve">    </w:t>
      </w:r>
      <w:r w:rsidR="00D97FD0">
        <w:t xml:space="preserve">В 1998 г. в ЮАР открылся один из центров </w:t>
      </w:r>
      <w:proofErr w:type="spellStart"/>
      <w:r w:rsidR="00D97FD0">
        <w:t>вальдорфской</w:t>
      </w:r>
      <w:proofErr w:type="spellEnd"/>
      <w:r w:rsidR="00D97FD0">
        <w:t xml:space="preserve"> педагогики. Тогдашний президент Нельсон </w:t>
      </w:r>
      <w:proofErr w:type="spellStart"/>
      <w:r w:rsidR="00D97FD0">
        <w:t>Мандела</w:t>
      </w:r>
      <w:proofErr w:type="spellEnd"/>
      <w:r w:rsidR="00D97FD0">
        <w:t xml:space="preserve"> выступил с приветственной речью на открытии:</w:t>
      </w:r>
    </w:p>
    <w:p w:rsidR="00D97FD0" w:rsidRDefault="00D97FD0" w:rsidP="00910D15">
      <w:pPr>
        <w:ind w:firstLine="567"/>
      </w:pPr>
      <w:r>
        <w:t>«Ни в чём так явно не проявляет себя общество, как в отношении к своим детям. Наши успехи следует оценивать по уровню счастья и благосостояния наших детей, которые являются одновреме</w:t>
      </w:r>
      <w:r w:rsidR="00FF3358">
        <w:t xml:space="preserve">нно </w:t>
      </w:r>
      <w:r>
        <w:t xml:space="preserve">и самыми чудесными гражданами </w:t>
      </w:r>
      <w:r w:rsidR="00FF3358">
        <w:t>и великим сокровищем каждого общества</w:t>
      </w:r>
      <w:r>
        <w:t xml:space="preserve">». </w:t>
      </w:r>
    </w:p>
    <w:p w:rsidR="00FF3358" w:rsidRDefault="00FF3358" w:rsidP="00910D15">
      <w:pPr>
        <w:ind w:firstLine="567"/>
      </w:pPr>
      <w:r>
        <w:t xml:space="preserve">    Современное</w:t>
      </w:r>
      <w:r w:rsidRPr="00FF3358">
        <w:t xml:space="preserve"> </w:t>
      </w:r>
      <w:r>
        <w:t>состояние сознания, современная цивилизация и современное общество являются постоянным фактором риска для здоровья людей, постоянно присутствующей угрозой здоровью из-за современного стиля жизни, современного состояния окружающей среды, включающими последствия глобализации экономики, обнищание, опустошающие эпидемии.</w:t>
      </w:r>
    </w:p>
    <w:p w:rsidR="00FF3358" w:rsidRDefault="00FF3358" w:rsidP="00910D15">
      <w:pPr>
        <w:ind w:firstLine="567"/>
      </w:pPr>
      <w:r>
        <w:t>В центре внимания нахо</w:t>
      </w:r>
      <w:r w:rsidR="008756F0">
        <w:t>дится вопрос: как формируется здоровье?  Почему, несмотря на факторы риска и опасности, большинство людей остаются здоровыми? Какие навыки позволяют детям развиваться, преумножать телесное, духовное, душевное здоровье?</w:t>
      </w:r>
    </w:p>
    <w:p w:rsidR="008756F0" w:rsidRDefault="008756F0" w:rsidP="00910D15">
      <w:pPr>
        <w:ind w:firstLine="567"/>
      </w:pPr>
      <w:r>
        <w:t>Как  можно укрепить  здоровье ребёнка педагогическими мерами?</w:t>
      </w:r>
    </w:p>
    <w:p w:rsidR="008756F0" w:rsidRDefault="008756F0" w:rsidP="00910D15">
      <w:pPr>
        <w:ind w:firstLine="567"/>
      </w:pPr>
      <w:r>
        <w:t xml:space="preserve">Один из выдающихся психологов ХХ ст. </w:t>
      </w:r>
      <w:proofErr w:type="spellStart"/>
      <w:r>
        <w:t>Абр</w:t>
      </w:r>
      <w:proofErr w:type="spellEnd"/>
      <w:r>
        <w:t xml:space="preserve">. </w:t>
      </w:r>
      <w:proofErr w:type="spellStart"/>
      <w:r>
        <w:t>Маслоу</w:t>
      </w:r>
      <w:proofErr w:type="spellEnd"/>
      <w:r>
        <w:t xml:space="preserve"> исследовал сущность здоровья у здоровых людей и выявил </w:t>
      </w:r>
      <w:r w:rsidR="00FE51FF">
        <w:t xml:space="preserve">присущие им среди прочего следующие черты: </w:t>
      </w:r>
    </w:p>
    <w:p w:rsidR="00FE51FF" w:rsidRDefault="00FE51FF" w:rsidP="00910D15">
      <w:pPr>
        <w:ind w:firstLine="567"/>
      </w:pPr>
      <w:r>
        <w:t xml:space="preserve">- </w:t>
      </w:r>
      <w:r w:rsidR="003C7963">
        <w:t>они способны лучше воспринимать действительность</w:t>
      </w:r>
    </w:p>
    <w:p w:rsidR="003C7963" w:rsidRDefault="003C7963" w:rsidP="00910D15">
      <w:pPr>
        <w:ind w:firstLine="567"/>
      </w:pPr>
      <w:r>
        <w:t>-они способны хорошо относиться к себе,</w:t>
      </w:r>
      <w:r w:rsidR="00910D15">
        <w:t xml:space="preserve"> </w:t>
      </w:r>
      <w:r>
        <w:t>другим и природе</w:t>
      </w:r>
    </w:p>
    <w:p w:rsidR="003C7963" w:rsidRDefault="003C7963" w:rsidP="00910D15">
      <w:pPr>
        <w:ind w:firstLine="567"/>
      </w:pPr>
      <w:r>
        <w:t xml:space="preserve">-они естественны, </w:t>
      </w:r>
      <w:r w:rsidR="000F60B4">
        <w:t>спонтанны и просты</w:t>
      </w:r>
    </w:p>
    <w:p w:rsidR="000F60B4" w:rsidRDefault="000F60B4" w:rsidP="00910D15">
      <w:pPr>
        <w:ind w:firstLine="567"/>
      </w:pPr>
      <w:r>
        <w:t>-они автономны и активны</w:t>
      </w:r>
    </w:p>
    <w:p w:rsidR="00910D15" w:rsidRDefault="000F60B4" w:rsidP="00910D15">
      <w:pPr>
        <w:ind w:firstLine="567"/>
      </w:pPr>
      <w:r>
        <w:t>-они с уважением,</w:t>
      </w:r>
      <w:r w:rsidR="00910D15">
        <w:t xml:space="preserve"> </w:t>
      </w:r>
      <w:r>
        <w:t xml:space="preserve">радостью и удивлением относятся к основным жизненным благам, </w:t>
      </w:r>
      <w:r w:rsidR="00910D15">
        <w:t xml:space="preserve">   </w:t>
      </w:r>
    </w:p>
    <w:p w:rsidR="000F60B4" w:rsidRDefault="00910D15" w:rsidP="00910D15">
      <w:pPr>
        <w:ind w:firstLine="567"/>
      </w:pPr>
      <w:r>
        <w:t xml:space="preserve"> </w:t>
      </w:r>
      <w:r w:rsidR="000F60B4">
        <w:t>признавая их ценность</w:t>
      </w:r>
    </w:p>
    <w:p w:rsidR="000F60B4" w:rsidRDefault="000F60B4" w:rsidP="00910D15">
      <w:pPr>
        <w:ind w:firstLine="567"/>
      </w:pPr>
      <w:r>
        <w:t>-они обладают чувством солидарности</w:t>
      </w:r>
    </w:p>
    <w:p w:rsidR="000F60B4" w:rsidRDefault="000F60B4" w:rsidP="00910D15">
      <w:pPr>
        <w:ind w:firstLine="567"/>
      </w:pPr>
      <w:r>
        <w:t>-им присущ демократический склад характера</w:t>
      </w:r>
    </w:p>
    <w:p w:rsidR="000F60B4" w:rsidRDefault="000F60B4" w:rsidP="00910D15">
      <w:pPr>
        <w:ind w:firstLine="567"/>
      </w:pPr>
      <w:r>
        <w:t>-у них выраже</w:t>
      </w:r>
      <w:r w:rsidR="00A647B3">
        <w:t>ны этические задатки</w:t>
      </w:r>
    </w:p>
    <w:p w:rsidR="00A647B3" w:rsidRDefault="00A647B3" w:rsidP="00910D15">
      <w:pPr>
        <w:ind w:firstLine="567"/>
      </w:pPr>
      <w:r>
        <w:t>-их юмор носит не язвительный, а философский характер</w:t>
      </w:r>
    </w:p>
    <w:p w:rsidR="00A647B3" w:rsidRDefault="00A647B3" w:rsidP="00910D15">
      <w:pPr>
        <w:ind w:firstLine="567"/>
      </w:pPr>
      <w:r>
        <w:t>-все здоровые люди без исключения склонны к творчеству</w:t>
      </w:r>
    </w:p>
    <w:p w:rsidR="00A647B3" w:rsidRDefault="00A647B3" w:rsidP="00910D15">
      <w:pPr>
        <w:ind w:firstLine="567"/>
      </w:pPr>
      <w:r>
        <w:t xml:space="preserve">      Ориентируясь на </w:t>
      </w:r>
      <w:r w:rsidR="00910D15">
        <w:t>вышесказанное,</w:t>
      </w:r>
      <w:r w:rsidR="00BE4B84">
        <w:t xml:space="preserve"> мы можем рассмотрет</w:t>
      </w:r>
      <w:r w:rsidR="00141BA3">
        <w:t xml:space="preserve">ь физиологические и психологические особенности первых семи лет жизни, психологические критерии школьной зрелости и физиологию возрастов  7-14 и 14-21 год и воздействие </w:t>
      </w:r>
      <w:r w:rsidR="00910D15">
        <w:t>методов,</w:t>
      </w:r>
      <w:r w:rsidR="00141BA3">
        <w:t xml:space="preserve"> и содержание преподавания в </w:t>
      </w:r>
      <w:proofErr w:type="spellStart"/>
      <w:r w:rsidR="00141BA3">
        <w:t>вальдорфских</w:t>
      </w:r>
      <w:proofErr w:type="spellEnd"/>
      <w:r w:rsidR="00141BA3">
        <w:t xml:space="preserve"> школах.</w:t>
      </w:r>
    </w:p>
    <w:p w:rsidR="00923A6F" w:rsidRDefault="00923A6F" w:rsidP="00910D15">
      <w:pPr>
        <w:ind w:firstLine="567"/>
      </w:pPr>
      <w:r>
        <w:t xml:space="preserve">   От рождения до 7 лет</w:t>
      </w:r>
      <w:r w:rsidR="00910D15">
        <w:t xml:space="preserve"> (</w:t>
      </w:r>
      <w:r>
        <w:t>в  дошкольном возрасте</w:t>
      </w:r>
      <w:proofErr w:type="gramStart"/>
      <w:r w:rsidR="00910D15">
        <w:t xml:space="preserve"> )</w:t>
      </w:r>
      <w:proofErr w:type="gramEnd"/>
      <w:r w:rsidR="00910D15">
        <w:t xml:space="preserve"> </w:t>
      </w:r>
      <w:r>
        <w:t xml:space="preserve"> у ребенка происходит созревание органов чувств и центральной нервной системы.</w:t>
      </w:r>
      <w:r w:rsidR="0012162C">
        <w:t xml:space="preserve"> Мы можем практически наблюдать детское развитие в развитии и обогащении моторики – от фиксации взора (оба глаза фокусируются на объекте наблюдения) в 3 месяца</w:t>
      </w:r>
      <w:proofErr w:type="gramStart"/>
      <w:r w:rsidR="0012162C">
        <w:t xml:space="preserve"> ,</w:t>
      </w:r>
      <w:proofErr w:type="gramEnd"/>
      <w:r w:rsidR="0012162C">
        <w:t>удержании головы , сидении в 6</w:t>
      </w:r>
      <w:r w:rsidR="00910D15">
        <w:t xml:space="preserve"> месяцев , ползании в 9 месяцев</w:t>
      </w:r>
      <w:r w:rsidR="0012162C">
        <w:t xml:space="preserve">, </w:t>
      </w:r>
      <w:proofErr w:type="spellStart"/>
      <w:r w:rsidR="0012162C">
        <w:t>прямохождении</w:t>
      </w:r>
      <w:proofErr w:type="spellEnd"/>
      <w:r w:rsidR="0012162C">
        <w:t xml:space="preserve"> </w:t>
      </w:r>
      <w:r w:rsidR="007F02C8">
        <w:t xml:space="preserve"> около 1 года – эта ненаследуемая активность разворачивается </w:t>
      </w:r>
      <w:r w:rsidR="007F02C8">
        <w:lastRenderedPageBreak/>
        <w:t xml:space="preserve">параллельно угасанию рефлекторной( врожденной ) двигательной активности; а созревание центральной нервной системы происходит непосредственно благодаря двигательной активности ребенка. Необходимо </w:t>
      </w:r>
      <w:r w:rsidR="000F7F37">
        <w:t>дополнительно обратить внимание на формирование навыков сверху вниз –</w:t>
      </w:r>
      <w:r w:rsidR="00910D15">
        <w:t xml:space="preserve"> </w:t>
      </w:r>
      <w:r w:rsidR="000F7F37">
        <w:t xml:space="preserve">от головы и органов чувств к периферии (фиксация взора – </w:t>
      </w:r>
      <w:proofErr w:type="spellStart"/>
      <w:r w:rsidR="000F7F37">
        <w:t>прямохождение</w:t>
      </w:r>
      <w:proofErr w:type="spellEnd"/>
      <w:r w:rsidR="000F7F37">
        <w:t xml:space="preserve"> – социальные игры</w:t>
      </w:r>
      <w:proofErr w:type="gramStart"/>
      <w:r w:rsidR="000F7F37">
        <w:t xml:space="preserve"> )</w:t>
      </w:r>
      <w:proofErr w:type="gramEnd"/>
      <w:r w:rsidR="000F7F37">
        <w:t xml:space="preserve"> в возрасте 0 -7 лет.</w:t>
      </w:r>
    </w:p>
    <w:p w:rsidR="000F7F37" w:rsidRDefault="000F7F37" w:rsidP="00910D15">
      <w:pPr>
        <w:ind w:firstLine="567"/>
      </w:pPr>
      <w:r>
        <w:t xml:space="preserve">  Критериям школьной зрелости</w:t>
      </w:r>
      <w:proofErr w:type="gramStart"/>
      <w:r>
        <w:t xml:space="preserve"> ,</w:t>
      </w:r>
      <w:proofErr w:type="gramEnd"/>
      <w:r>
        <w:t xml:space="preserve">таким как </w:t>
      </w:r>
      <w:r w:rsidR="008F36D5">
        <w:t xml:space="preserve">смена коренных зубов или потеря резцов, умение прыгать на одной ноге, подниматься по лестнице , ступая поочередно, соблюдение личной гигиены ,способность пересказать любимую историю ,знание цвета , концентрация внимания на 10-15 минут ,использование в речи предложений с если и почему ,дети , </w:t>
      </w:r>
      <w:r w:rsidR="00294441">
        <w:t>в основном ,соответствуют к 7 годам –основа для успешного школьного обучения сформирована.</w:t>
      </w:r>
      <w:r w:rsidR="00910D15" w:rsidRPr="00910D15">
        <w:t xml:space="preserve"> </w:t>
      </w:r>
      <w:r w:rsidR="00294441">
        <w:t>Здесь нужно сослаться на исследования влияния возраста приема в 1 класс на школьную успеваемость</w:t>
      </w:r>
      <w:proofErr w:type="gramStart"/>
      <w:r w:rsidR="00294441">
        <w:t xml:space="preserve"> ,</w:t>
      </w:r>
      <w:proofErr w:type="gramEnd"/>
      <w:r w:rsidR="00294441">
        <w:t xml:space="preserve"> представленные Дармштадским техническим университетом в ноябре 2005 :»Дети, которые поступ</w:t>
      </w:r>
      <w:r w:rsidR="0021513F">
        <w:t>или в школу в 7 лет, вместо 6 , в долгосрочной перспективе имеют преимущество. Первоклассники старшего возраста являются более зрелыми, что ведет к тому,</w:t>
      </w:r>
      <w:r w:rsidR="00910D15" w:rsidRPr="00910D15">
        <w:t xml:space="preserve"> </w:t>
      </w:r>
      <w:r w:rsidR="0021513F">
        <w:t xml:space="preserve">что </w:t>
      </w:r>
      <w:r w:rsidR="00910D15">
        <w:t>по окончании начальной школы он</w:t>
      </w:r>
      <w:proofErr w:type="gramStart"/>
      <w:r w:rsidR="0021513F">
        <w:t xml:space="preserve"> ,</w:t>
      </w:r>
      <w:proofErr w:type="gramEnd"/>
      <w:r w:rsidR="0021513F">
        <w:t>например , лучше понимают прочитанное , увереннее себя чувствуют и прочее…»</w:t>
      </w:r>
    </w:p>
    <w:p w:rsidR="0021513F" w:rsidRDefault="0021513F" w:rsidP="00910D15">
      <w:pPr>
        <w:ind w:firstLine="567"/>
      </w:pPr>
      <w:proofErr w:type="spellStart"/>
      <w:r>
        <w:t>Вальдорфская</w:t>
      </w:r>
      <w:proofErr w:type="spellEnd"/>
      <w:r>
        <w:t xml:space="preserve"> педагогика </w:t>
      </w:r>
      <w:r w:rsidR="0077218F">
        <w:t>имеет в основе парадигму существования идеального духовного мира и на том, что в ребенке и в человеке вместе с физическим телом активно душевное и духовное начало.</w:t>
      </w:r>
    </w:p>
    <w:p w:rsidR="00D97FD0" w:rsidRDefault="00910D15" w:rsidP="00910D15">
      <w:r>
        <w:t xml:space="preserve">Если мы однажды постигли существование мира, где материальное не существует, и что в этом мире может быть только прямая, </w:t>
      </w:r>
      <w:proofErr w:type="spellStart"/>
      <w:r w:rsidR="00DF3080">
        <w:t>беззнаковая</w:t>
      </w:r>
      <w:proofErr w:type="spellEnd"/>
      <w:r w:rsidR="00DF3080">
        <w:t xml:space="preserve"> коммуникация и что ребенок как духовно-душевное существо приходит из того мира </w:t>
      </w:r>
      <w:proofErr w:type="gramStart"/>
      <w:r w:rsidR="00DF3080">
        <w:t>в</w:t>
      </w:r>
      <w:proofErr w:type="gramEnd"/>
      <w:r w:rsidR="00DF3080">
        <w:t xml:space="preserve"> наш. Он наследует физическую телесность и его задача, так же как и задача помогающего ему окружающего мира – развить связь души и духа с этой телесностью. Благодаря выражающим тестам и прежде всего речи, дух охватывает тело, поскольку телесность изначально есть знаковая сторона в человеке, а дух и душа – сторона значения, являющая изменения своего смысла через тело. Опыт показывает, что дети с неразвитой речью, т.е. не вступающие в диалог</w:t>
      </w:r>
      <w:r w:rsidR="00BD0CFE">
        <w:t xml:space="preserve"> с окружением, не умеют владеть и своим телом.</w:t>
      </w:r>
    </w:p>
    <w:p w:rsidR="00BD0CFE" w:rsidRDefault="00F50476" w:rsidP="00BD0CFE">
      <w:pPr>
        <w:ind w:firstLine="567"/>
      </w:pPr>
      <w:r>
        <w:t xml:space="preserve">Теперь мы стоим на </w:t>
      </w:r>
      <w:r w:rsidR="00BC2785">
        <w:t>пороге школы</w:t>
      </w:r>
      <w:proofErr w:type="gramStart"/>
      <w:r w:rsidR="00BC2785">
        <w:t xml:space="preserve"> ,</w:t>
      </w:r>
      <w:proofErr w:type="gramEnd"/>
      <w:r w:rsidR="00BC2785">
        <w:t xml:space="preserve">в начале семилетия , девиз которого в </w:t>
      </w:r>
      <w:proofErr w:type="spellStart"/>
      <w:r w:rsidR="00BC2785">
        <w:t>вальдорфской</w:t>
      </w:r>
      <w:proofErr w:type="spellEnd"/>
      <w:r w:rsidR="00BC2785">
        <w:t xml:space="preserve"> </w:t>
      </w:r>
      <w:proofErr w:type="spellStart"/>
      <w:r w:rsidR="00BC2785">
        <w:t>пе-дагогике</w:t>
      </w:r>
      <w:proofErr w:type="spellEnd"/>
      <w:r w:rsidR="00BC2785">
        <w:t xml:space="preserve"> гласит»мир прекрасен». В этом возрасте происходит становление и стабилизация </w:t>
      </w:r>
      <w:r w:rsidR="00D21860">
        <w:t xml:space="preserve">биологических ритмов- частота сердечных сокращений , частота дыхания , константы клеточного состава крови , биохимические показатели , ритмы сна и бодрствования созревают к 15-16 годам благодаря активной и насыщенной душевной жизни .Жизнь </w:t>
      </w:r>
      <w:r w:rsidR="00E15EA8">
        <w:t xml:space="preserve">детского организма колеблется между процессами концентрации в центральной нервной системе и процессами преобразования и растворения в обмене </w:t>
      </w:r>
      <w:proofErr w:type="spellStart"/>
      <w:r w:rsidR="00E15EA8">
        <w:t>веществ</w:t>
      </w:r>
      <w:proofErr w:type="gramStart"/>
      <w:r w:rsidR="00E15EA8">
        <w:t>.Р</w:t>
      </w:r>
      <w:proofErr w:type="gramEnd"/>
      <w:r w:rsidR="00E15EA8">
        <w:t>азвитие</w:t>
      </w:r>
      <w:proofErr w:type="spellEnd"/>
      <w:r w:rsidR="00E15EA8">
        <w:t xml:space="preserve"> проходит через решающие и поворотные</w:t>
      </w:r>
      <w:r w:rsidR="00A907D3">
        <w:t xml:space="preserve"> моменты : в 9 лет устанавливается отношение пульса к частоте дыхания 4 : 1 ,как у взрослых</w:t>
      </w:r>
      <w:proofErr w:type="gramStart"/>
      <w:r w:rsidR="00A907D3">
        <w:t xml:space="preserve"> ,</w:t>
      </w:r>
      <w:proofErr w:type="gramEnd"/>
      <w:r w:rsidR="00A907D3">
        <w:t>устанавливается новое отношение , большая дистанция к миру , возникает критичность ,самостоятельность; с 12 лет начинается пере</w:t>
      </w:r>
      <w:r w:rsidR="00271108">
        <w:t>ход к половому созреванию , характерен рост в длину , начинается трансформация в подростка ; в 14 лет активизируется собственно обмен веществ и происходит гормональная перестройка организма .</w:t>
      </w:r>
    </w:p>
    <w:p w:rsidR="00271108" w:rsidRPr="00161577" w:rsidRDefault="00271108" w:rsidP="00BD0CFE">
      <w:pPr>
        <w:ind w:firstLine="567"/>
      </w:pPr>
      <w:r>
        <w:t>Преподавание строится</w:t>
      </w:r>
      <w:r w:rsidR="00AB66BE">
        <w:t xml:space="preserve"> в соответствии с физиологией возрастных процессов. От целого к </w:t>
      </w:r>
      <w:proofErr w:type="spellStart"/>
      <w:proofErr w:type="gramStart"/>
      <w:r w:rsidR="00AB66BE">
        <w:t>частному-это</w:t>
      </w:r>
      <w:proofErr w:type="spellEnd"/>
      <w:proofErr w:type="gramEnd"/>
      <w:r w:rsidR="00AB66BE">
        <w:t xml:space="preserve"> жизненная концепция. В начале изучают целое слово и только потом анализируем звуки , качество числа , вселенная конкретного числа ведет нас к открытию числовых систем и взаимосвязей внутри </w:t>
      </w:r>
      <w:proofErr w:type="spellStart"/>
      <w:r w:rsidR="00AB66BE">
        <w:t>них</w:t>
      </w:r>
      <w:proofErr w:type="gramStart"/>
      <w:r w:rsidR="00AB66BE">
        <w:t>.</w:t>
      </w:r>
      <w:r w:rsidR="00381B6A">
        <w:t>С</w:t>
      </w:r>
      <w:proofErr w:type="gramEnd"/>
      <w:r w:rsidR="00381B6A">
        <w:t>казка</w:t>
      </w:r>
      <w:proofErr w:type="spellEnd"/>
      <w:r w:rsidR="00381B6A">
        <w:t xml:space="preserve"> – мир , в котором искусство , наука и религия остаются внутренне взаимосвязаны.  Постепенно</w:t>
      </w:r>
      <w:proofErr w:type="gramStart"/>
      <w:r w:rsidR="00381B6A">
        <w:t xml:space="preserve"> ,</w:t>
      </w:r>
      <w:proofErr w:type="gramEnd"/>
      <w:r w:rsidR="00381B6A">
        <w:t xml:space="preserve"> во 2-3 классе все становится более отчетливым и оформленным </w:t>
      </w:r>
      <w:r w:rsidR="00381B6A">
        <w:lastRenderedPageBreak/>
        <w:t>.Мир , до сих пор остававшийся единым обнаруживает свою многоликость и различные настроения .  Внутреннее и внешнее становится более дифференцированным</w:t>
      </w:r>
      <w:r w:rsidR="002D509F">
        <w:t>. Это хороший момент</w:t>
      </w:r>
      <w:proofErr w:type="gramStart"/>
      <w:r w:rsidR="002D509F">
        <w:t xml:space="preserve"> ,</w:t>
      </w:r>
      <w:proofErr w:type="gramEnd"/>
      <w:r w:rsidR="002D509F">
        <w:t>чтобы заметить , какое разнообразие навыков соединяется для того ,чтобы построить дом ,-а дом является образом идеального человеческого сообщества , домом человечности .</w:t>
      </w:r>
    </w:p>
    <w:p w:rsidR="00161577" w:rsidRDefault="00161577" w:rsidP="00BD0CFE">
      <w:pPr>
        <w:ind w:firstLine="567"/>
      </w:pPr>
      <w:r>
        <w:t>Одновременно мы продвигаемся от обучения детей индивидуальной работе к способности присоединяться к общей работе – так, чтобы каждый мог принимать участие как отдельная индивидуальность, и выполнять свою собственную задачу – (от пения в унисон до пения каноном).</w:t>
      </w:r>
    </w:p>
    <w:p w:rsidR="00161577" w:rsidRDefault="00161577" w:rsidP="00BD0CFE">
      <w:pPr>
        <w:ind w:firstLine="567"/>
      </w:pPr>
      <w:r>
        <w:t>Первые три учебных года можно охарактеризовать как работу с остаточной подражательной способностью. Время 4-6 классов можно назвать годами самообладания: отдельный ученик постепенно впитывает то, что исходит от классного сообщества (племени), которое учитель старался выстроить на протяжении предыдущих лет (</w:t>
      </w:r>
      <w:r w:rsidR="006B54D7">
        <w:t>темы Индии, Египта, с</w:t>
      </w:r>
      <w:r>
        <w:t>кандинавов, Греков, римлян)</w:t>
      </w:r>
      <w:proofErr w:type="gramStart"/>
      <w:r w:rsidR="006B54D7">
        <w:t>.</w:t>
      </w:r>
      <w:proofErr w:type="gramEnd"/>
      <w:r w:rsidR="006B54D7">
        <w:t xml:space="preserve"> Таким </w:t>
      </w:r>
      <w:proofErr w:type="gramStart"/>
      <w:r w:rsidR="006B54D7">
        <w:t>образом</w:t>
      </w:r>
      <w:proofErr w:type="gramEnd"/>
      <w:r w:rsidR="006B54D7">
        <w:t xml:space="preserve"> в 6-8 круг разрывается, а дефицит достигает своей вершины.</w:t>
      </w:r>
    </w:p>
    <w:p w:rsidR="006B54D7" w:rsidRDefault="006B54D7" w:rsidP="00BD0CFE">
      <w:pPr>
        <w:ind w:firstLine="567"/>
      </w:pPr>
      <w:r>
        <w:t>Построенное таким образом преподавание формирует определенные навыки и умения.</w:t>
      </w:r>
    </w:p>
    <w:p w:rsidR="00A74FDB" w:rsidRDefault="006B54D7" w:rsidP="00A74FDB">
      <w:pPr>
        <w:ind w:firstLine="567"/>
      </w:pPr>
      <w:r>
        <w:t xml:space="preserve">1.Навык восприятия тела и </w:t>
      </w:r>
      <w:r w:rsidR="00A74FDB">
        <w:t>движения.</w:t>
      </w:r>
    </w:p>
    <w:p w:rsidR="006B54D7" w:rsidRDefault="006B54D7" w:rsidP="00BD0CFE">
      <w:pPr>
        <w:ind w:firstLine="567"/>
      </w:pPr>
      <w:r>
        <w:t>В последнее время врачи и учителя сталкиваются с нарушением осанки, равновесия, ожирением у детей. Дети страдают от недостатка движения, у них слабый</w:t>
      </w:r>
      <w:r w:rsidR="00A74FDB">
        <w:t xml:space="preserve"> мышечный тонус</w:t>
      </w:r>
      <w:proofErr w:type="gramStart"/>
      <w:r w:rsidR="00A74FDB">
        <w:t xml:space="preserve"> ,</w:t>
      </w:r>
      <w:proofErr w:type="gramEnd"/>
      <w:r w:rsidR="00A74FDB">
        <w:t xml:space="preserve"> недостаточно развита крупная и мелкая моторика . Способность ловко двигаться непосредственно связана с формированием артикуляции , душевным балансом , решающим образом влияет</w:t>
      </w:r>
      <w:r w:rsidR="009C416F">
        <w:t xml:space="preserve"> на освоение языка ,активизирует процесс развития речи. Этот навык формируется во время подвижных игр</w:t>
      </w:r>
      <w:proofErr w:type="gramStart"/>
      <w:r w:rsidR="009C416F">
        <w:t xml:space="preserve"> ,</w:t>
      </w:r>
      <w:proofErr w:type="gramEnd"/>
      <w:r w:rsidR="009C416F">
        <w:t xml:space="preserve"> работы в саду , на ручном труде , рисовании , лепке , ритмической части главного урока , эвритмии .</w:t>
      </w:r>
    </w:p>
    <w:p w:rsidR="009C416F" w:rsidRDefault="009C416F" w:rsidP="00BD0CFE">
      <w:pPr>
        <w:ind w:firstLine="567"/>
      </w:pPr>
      <w:r>
        <w:t>2.Навык восприятия</w:t>
      </w:r>
      <w:proofErr w:type="gramStart"/>
      <w:r>
        <w:t xml:space="preserve"> .</w:t>
      </w:r>
      <w:proofErr w:type="gramEnd"/>
    </w:p>
    <w:p w:rsidR="009C416F" w:rsidRDefault="009C416F" w:rsidP="009C416F">
      <w:r>
        <w:t>Человеку необходимо пробужденное сознание</w:t>
      </w:r>
      <w:proofErr w:type="gramStart"/>
      <w:r>
        <w:t xml:space="preserve"> ,</w:t>
      </w:r>
      <w:proofErr w:type="gramEnd"/>
      <w:r>
        <w:t xml:space="preserve"> чутко воспринимающее то , что происходит в реальности .</w:t>
      </w:r>
      <w:r w:rsidR="00AA0582">
        <w:t xml:space="preserve"> Это сознание развивается вместе с доверием к силе собственного восприятия .Подлинное переживание реального мира и активное восприятие чувственных впечатлений достигается путем включения в план урока работы со всеми органами чувств: в учебный процесс включены зрение , осязание , равновесие , тактильные ощущения ,слух , вкус , обоняние ,чувство движения .</w:t>
      </w:r>
    </w:p>
    <w:p w:rsidR="00AA0582" w:rsidRDefault="00AA0582" w:rsidP="009C416F">
      <w:r>
        <w:t xml:space="preserve">         3.Речевые навыки.</w:t>
      </w:r>
    </w:p>
    <w:p w:rsidR="00AA0582" w:rsidRDefault="006770C2" w:rsidP="009C416F">
      <w:r>
        <w:t>Речь это способность</w:t>
      </w:r>
      <w:proofErr w:type="gramStart"/>
      <w:r>
        <w:t xml:space="preserve"> ,</w:t>
      </w:r>
      <w:proofErr w:type="gramEnd"/>
      <w:r>
        <w:t xml:space="preserve"> которая не наследуется человеком .Человек овладевает речью только в соответствующем окружении . За последние 20  лет в мире вырос процент детей дошкольного возраста с нарушением речи и речевого развития . Данные исследования 2002 года проведенного клиникой </w:t>
      </w:r>
      <w:proofErr w:type="spellStart"/>
      <w:r>
        <w:t>комунникативных</w:t>
      </w:r>
      <w:proofErr w:type="spellEnd"/>
      <w:r>
        <w:t xml:space="preserve"> нарушений  г .Майнц ( Германия ) показывают , что у  20 % детей в возрасте</w:t>
      </w:r>
      <w:r w:rsidR="00344E60">
        <w:t xml:space="preserve"> 3 – 4 лет , посещающих детские сады , имеется задержка речевого развит</w:t>
      </w:r>
      <w:r w:rsidR="001502D5">
        <w:t>ия , 50% из них тяжелой степени</w:t>
      </w:r>
      <w:r w:rsidR="00344E60">
        <w:t>.</w:t>
      </w:r>
      <w:r w:rsidR="001502D5">
        <w:t xml:space="preserve"> </w:t>
      </w:r>
      <w:r w:rsidR="00344E60">
        <w:t>Причину этого яв</w:t>
      </w:r>
      <w:r w:rsidR="001502D5">
        <w:t>ления исследователи видят в том</w:t>
      </w:r>
      <w:r w:rsidR="00344E60">
        <w:t>, что в семьях</w:t>
      </w:r>
      <w:r w:rsidR="001502D5">
        <w:t xml:space="preserve"> мало говорят друг с другом, мало читают вслух и мало рассказывают. Здесь таится еще одна проблема, связанная с использованием СМИ – телевизора и компьютера</w:t>
      </w:r>
      <w:proofErr w:type="gramStart"/>
      <w:r w:rsidR="001502D5">
        <w:t>.</w:t>
      </w:r>
      <w:proofErr w:type="gramEnd"/>
      <w:r w:rsidR="001502D5">
        <w:t xml:space="preserve"> </w:t>
      </w:r>
      <w:proofErr w:type="spellStart"/>
      <w:r w:rsidR="001502D5">
        <w:t>Нейробиологи</w:t>
      </w:r>
      <w:proofErr w:type="spellEnd"/>
      <w:r w:rsidR="001502D5">
        <w:t xml:space="preserve"> </w:t>
      </w:r>
      <w:proofErr w:type="spellStart"/>
      <w:r w:rsidR="001502D5">
        <w:t>Шпитцер</w:t>
      </w:r>
      <w:proofErr w:type="spellEnd"/>
      <w:r w:rsidR="001502D5">
        <w:t xml:space="preserve"> и </w:t>
      </w:r>
      <w:proofErr w:type="spellStart"/>
      <w:proofErr w:type="gramStart"/>
      <w:r w:rsidR="001502D5">
        <w:t>Геральд</w:t>
      </w:r>
      <w:proofErr w:type="spellEnd"/>
      <w:proofErr w:type="gramEnd"/>
      <w:r w:rsidR="001502D5">
        <w:t xml:space="preserve"> описывают явления «ментальной слабости» как результат заполнения мозга чужеродными образами в то время, когда ребенок должен создавать собственные образы и истории.</w:t>
      </w:r>
    </w:p>
    <w:p w:rsidR="001502D5" w:rsidRDefault="001502D5" w:rsidP="009C416F">
      <w:r>
        <w:lastRenderedPageBreak/>
        <w:t>Ранняя активная и тщательная забота о развитии речи, побуждение к активному высказыванию, песни, стихи, истории, сказки, басни являются хорошей базой для формирования правильной  речи.</w:t>
      </w:r>
    </w:p>
    <w:p w:rsidR="001502D5" w:rsidRDefault="001502D5" w:rsidP="009C416F">
      <w:r>
        <w:t>4.  Фантазия и творческие способности</w:t>
      </w:r>
      <w:r w:rsidR="0098269E">
        <w:t>.</w:t>
      </w:r>
    </w:p>
    <w:p w:rsidR="001502D5" w:rsidRDefault="0098269E" w:rsidP="0098269E">
      <w:pPr>
        <w:ind w:firstLine="426"/>
      </w:pPr>
      <w:r>
        <w:t xml:space="preserve">Цивилизованный, </w:t>
      </w:r>
      <w:proofErr w:type="spellStart"/>
      <w:r>
        <w:t>технологизированный</w:t>
      </w:r>
      <w:proofErr w:type="spellEnd"/>
      <w:r>
        <w:t xml:space="preserve"> мир предлагает человеку жесткие рамки норм и готовых клише, в которых довольно сложно быть </w:t>
      </w:r>
      <w:proofErr w:type="spellStart"/>
      <w:r>
        <w:t>креативным</w:t>
      </w:r>
      <w:proofErr w:type="spellEnd"/>
      <w:r>
        <w:t>. Творчество и здоровая фантазия это основы душевного и физического здоровья. Все, что связано с фантазией и искусством питает душу и сознание человека; опираясь на реальный, чувственный опыт и переживания детская творческая сила является силой создавать мир, которого в данный момент в данном месте не существует. Дальнейшее развитие человеческого общества и культуры невозможны без творчества и фантазии.</w:t>
      </w:r>
    </w:p>
    <w:p w:rsidR="001502D5" w:rsidRDefault="0098269E" w:rsidP="0098269E">
      <w:pPr>
        <w:ind w:firstLine="567"/>
      </w:pPr>
      <w:r>
        <w:t>Все преподавание в школе построено на активации творческого импульса, оригинального взгляда на мир</w:t>
      </w:r>
      <w:r w:rsidR="006826ED">
        <w:t>,</w:t>
      </w:r>
      <w:r>
        <w:t xml:space="preserve"> </w:t>
      </w:r>
      <w:r w:rsidR="006826ED">
        <w:t>обращения к средствам искусства в школьной программе живопись, лепка, музыка</w:t>
      </w:r>
      <w:proofErr w:type="gramStart"/>
      <w:r w:rsidR="006826ED">
        <w:t xml:space="preserve"> ,</w:t>
      </w:r>
      <w:proofErr w:type="gramEnd"/>
      <w:r w:rsidR="006826ED">
        <w:t xml:space="preserve">  ручной труд.</w:t>
      </w:r>
    </w:p>
    <w:p w:rsidR="006826ED" w:rsidRDefault="006826ED" w:rsidP="0098269E">
      <w:pPr>
        <w:ind w:firstLine="567"/>
      </w:pPr>
      <w:r>
        <w:t xml:space="preserve">5. Навык </w:t>
      </w:r>
      <w:proofErr w:type="spellStart"/>
      <w:r>
        <w:t>социальности</w:t>
      </w:r>
      <w:proofErr w:type="spellEnd"/>
      <w:r>
        <w:t>.</w:t>
      </w:r>
    </w:p>
    <w:p w:rsidR="006826ED" w:rsidRDefault="006826ED" w:rsidP="0098269E">
      <w:pPr>
        <w:ind w:firstLine="567"/>
      </w:pPr>
      <w:r>
        <w:t>Без социальной компетентности жизнь человека в сообществе полна конфликтов и деструктивна.</w:t>
      </w:r>
    </w:p>
    <w:p w:rsidR="006826ED" w:rsidRDefault="006826ED" w:rsidP="0098269E">
      <w:pPr>
        <w:ind w:firstLine="567"/>
      </w:pPr>
      <w:r>
        <w:t>Школа создает жизненное пространство, в котором дети включены в ритм дня и недели, годовых праздников, где они учатся брать на себя ответственность и, выполняя индивидуальные задания, включаться в жизнь сообщества с определенными договоренностями и правилами.</w:t>
      </w:r>
    </w:p>
    <w:p w:rsidR="006826ED" w:rsidRDefault="006826ED" w:rsidP="0098269E">
      <w:pPr>
        <w:ind w:firstLine="567"/>
      </w:pPr>
      <w:r>
        <w:t>6. Способность к мотивации и концентрации.</w:t>
      </w:r>
    </w:p>
    <w:p w:rsidR="006826ED" w:rsidRDefault="006826ED" w:rsidP="0098269E">
      <w:pPr>
        <w:ind w:firstLine="567"/>
      </w:pPr>
      <w:r>
        <w:t xml:space="preserve">В последнее время среди школьников 1-го класса страдают от различной степени нарушений концентрации внимания, повышенной подвижности, </w:t>
      </w:r>
      <w:r w:rsidR="009B479F">
        <w:t>невротизацией, нарушениями сна. Многие из этих нарушений вытекают из современного образа жизни подверженного суете, ориентированном на результат, нехватке времени, шуму, дополнительной стимуляции органов чувств СМИ.</w:t>
      </w:r>
    </w:p>
    <w:p w:rsidR="009B479F" w:rsidRDefault="009B479F" w:rsidP="0098269E">
      <w:pPr>
        <w:ind w:firstLine="567"/>
      </w:pPr>
      <w:proofErr w:type="spellStart"/>
      <w:r>
        <w:t>Оздоравливающими</w:t>
      </w:r>
      <w:proofErr w:type="spellEnd"/>
      <w:r>
        <w:t xml:space="preserve"> и стабилизирующими факторами в </w:t>
      </w:r>
      <w:proofErr w:type="spellStart"/>
      <w:r>
        <w:t>вальдорфской</w:t>
      </w:r>
      <w:proofErr w:type="spellEnd"/>
      <w:r>
        <w:t xml:space="preserve"> школе являются: ритм дня, года, осмысленная деятельность, радостная атмосфера.</w:t>
      </w:r>
    </w:p>
    <w:p w:rsidR="009B479F" w:rsidRDefault="009B479F" w:rsidP="0098269E">
      <w:pPr>
        <w:ind w:firstLine="567"/>
      </w:pPr>
      <w:r>
        <w:t>7. Морально-этические ценности и навыки.</w:t>
      </w:r>
    </w:p>
    <w:p w:rsidR="009B479F" w:rsidRDefault="009B479F" w:rsidP="00B547FF">
      <w:pPr>
        <w:ind w:firstLine="567"/>
      </w:pPr>
      <w:r>
        <w:t xml:space="preserve">«Не речи, а морали, не рассудочные поучения воздействуют на ребенка в заданном направлении, а </w:t>
      </w:r>
      <w:proofErr w:type="gramStart"/>
      <w:r>
        <w:t>то</w:t>
      </w:r>
      <w:proofErr w:type="gramEnd"/>
      <w:r>
        <w:t xml:space="preserve"> что окружающие его взрослые делают на его глазах…  в головном мозге и кровообращении закладывается </w:t>
      </w:r>
      <w:r w:rsidR="00B547FF">
        <w:t>физическая основа для здорового чувства морали, если ребенок видит моральные поступки в своем окружении</w:t>
      </w:r>
      <w:r>
        <w:t>»</w:t>
      </w:r>
      <w:r w:rsidR="00B547FF">
        <w:t>.</w:t>
      </w:r>
    </w:p>
    <w:p w:rsidR="00B547FF" w:rsidRDefault="00B547FF" w:rsidP="00B547FF">
      <w:pPr>
        <w:ind w:firstLine="567"/>
      </w:pPr>
      <w:r>
        <w:t>Детям важно видеть пример взрослого бережно обращающегося с природой, ценящего то, что дано ему жизнью, заботящегося о больных и нуждающихся, им нужны родители, активно участвующие в общественной и политической жизни.</w:t>
      </w:r>
    </w:p>
    <w:p w:rsidR="00B547FF" w:rsidRDefault="00B547FF" w:rsidP="00B547FF">
      <w:pPr>
        <w:ind w:firstLine="567"/>
      </w:pPr>
      <w:r>
        <w:t>Из здравого смысла, из знаний о сути Человечности, из импульса к развитию Человека возникла в 20-е годы Х</w:t>
      </w:r>
      <w:proofErr w:type="gramStart"/>
      <w:r>
        <w:t>I</w:t>
      </w:r>
      <w:proofErr w:type="gramEnd"/>
      <w:r>
        <w:t xml:space="preserve">Х века </w:t>
      </w:r>
      <w:proofErr w:type="spellStart"/>
      <w:r>
        <w:t>вальдорфкая</w:t>
      </w:r>
      <w:proofErr w:type="spellEnd"/>
      <w:r>
        <w:t xml:space="preserve"> педагогика.</w:t>
      </w:r>
    </w:p>
    <w:p w:rsidR="00B547FF" w:rsidRPr="00B547FF" w:rsidRDefault="00B547FF" w:rsidP="00B547FF">
      <w:pPr>
        <w:ind w:firstLine="567"/>
      </w:pPr>
      <w:r>
        <w:lastRenderedPageBreak/>
        <w:t>Это путь, позволяющий так обучать детей, чтобы приносить здоровье для полноценного человеческого бытия.</w:t>
      </w:r>
    </w:p>
    <w:sectPr w:rsidR="00B547FF" w:rsidRPr="00B547FF" w:rsidSect="00F7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F09"/>
    <w:rsid w:val="00081AE2"/>
    <w:rsid w:val="000F60B4"/>
    <w:rsid w:val="000F7F37"/>
    <w:rsid w:val="0012162C"/>
    <w:rsid w:val="00141BA3"/>
    <w:rsid w:val="001502D5"/>
    <w:rsid w:val="00161577"/>
    <w:rsid w:val="0021513F"/>
    <w:rsid w:val="00270F09"/>
    <w:rsid w:val="00271108"/>
    <w:rsid w:val="00294441"/>
    <w:rsid w:val="002D509F"/>
    <w:rsid w:val="00344E60"/>
    <w:rsid w:val="00381B6A"/>
    <w:rsid w:val="003C7963"/>
    <w:rsid w:val="00573ED7"/>
    <w:rsid w:val="006770C2"/>
    <w:rsid w:val="006826ED"/>
    <w:rsid w:val="006B54D7"/>
    <w:rsid w:val="00757F35"/>
    <w:rsid w:val="0077218F"/>
    <w:rsid w:val="007F02C8"/>
    <w:rsid w:val="008756F0"/>
    <w:rsid w:val="008F36D5"/>
    <w:rsid w:val="00910D15"/>
    <w:rsid w:val="00923A6F"/>
    <w:rsid w:val="0098269E"/>
    <w:rsid w:val="009B479F"/>
    <w:rsid w:val="009C416F"/>
    <w:rsid w:val="00A647B3"/>
    <w:rsid w:val="00A74FDB"/>
    <w:rsid w:val="00A907D3"/>
    <w:rsid w:val="00AA0582"/>
    <w:rsid w:val="00AB66BE"/>
    <w:rsid w:val="00B547FF"/>
    <w:rsid w:val="00BC2785"/>
    <w:rsid w:val="00BD0CFE"/>
    <w:rsid w:val="00BE4B84"/>
    <w:rsid w:val="00D21860"/>
    <w:rsid w:val="00D97FD0"/>
    <w:rsid w:val="00DF3080"/>
    <w:rsid w:val="00E15EA8"/>
    <w:rsid w:val="00F50476"/>
    <w:rsid w:val="00F73C68"/>
    <w:rsid w:val="00FE51FF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4700-A063-4D82-8AE2-76298F63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2010-05-04T18:15:00Z</dcterms:created>
  <dcterms:modified xsi:type="dcterms:W3CDTF">2010-05-06T22:13:00Z</dcterms:modified>
</cp:coreProperties>
</file>